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78F0" w14:textId="2555E6F5" w:rsidR="00293E62" w:rsidRDefault="009A58B8">
      <w:pPr>
        <w:pStyle w:val="a7"/>
        <w:shd w:val="clear" w:color="auto" w:fill="FFFFFF"/>
        <w:spacing w:line="360" w:lineRule="auto"/>
        <w:ind w:firstLine="561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一</w:t>
      </w: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、</w:t>
      </w:r>
      <w:r w:rsidR="000F53BC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广汽专项线下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面试安排</w:t>
      </w:r>
    </w:p>
    <w:tbl>
      <w:tblPr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14"/>
        <w:gridCol w:w="2410"/>
        <w:gridCol w:w="1701"/>
        <w:gridCol w:w="2126"/>
        <w:gridCol w:w="1814"/>
      </w:tblGrid>
      <w:tr w:rsidR="000F53BC" w14:paraId="10EBEB71" w14:textId="77777777" w:rsidTr="000F53BC">
        <w:trPr>
          <w:trHeight w:val="64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541E" w14:textId="77777777" w:rsidR="000F53BC" w:rsidRDefault="000F53B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074D" w14:textId="77777777" w:rsidR="000F53BC" w:rsidRDefault="000F53B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报到时间</w:t>
            </w:r>
          </w:p>
          <w:p w14:paraId="64FDC6F3" w14:textId="7AEE9D6B" w:rsidR="000F53BC" w:rsidRDefault="000F53B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21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2985" w14:textId="77777777" w:rsidR="000F53BC" w:rsidRDefault="000F53B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报到地点</w:t>
            </w:r>
          </w:p>
          <w:p w14:paraId="2D60905B" w14:textId="77777777" w:rsidR="000F53BC" w:rsidRDefault="000F53B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深圳校区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B9DD" w14:textId="77777777" w:rsidR="000F53BC" w:rsidRDefault="000F53B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时间</w:t>
            </w:r>
          </w:p>
          <w:p w14:paraId="3A7D4613" w14:textId="56936BBD" w:rsidR="000F53BC" w:rsidRDefault="000F53B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6A5F3C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  <w:r w:rsidR="006A5F3C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21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72CB" w14:textId="77777777" w:rsidR="000F53BC" w:rsidRDefault="000F53B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地点</w:t>
            </w:r>
          </w:p>
          <w:p w14:paraId="418470E5" w14:textId="69B3E2BB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深圳校区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0F53BC" w14:paraId="1D8B1DED" w14:textId="77777777" w:rsidTr="000F53BC">
        <w:trPr>
          <w:trHeight w:val="56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41741" w14:textId="1634563E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电子信息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（专博）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3BFC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考生签到</w:t>
            </w:r>
          </w:p>
          <w:p w14:paraId="313789FE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面试顺序抽签</w:t>
            </w:r>
          </w:p>
          <w:p w14:paraId="5F93222E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收集考生资料</w:t>
            </w:r>
          </w:p>
          <w:p w14:paraId="7BF5DD76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面试纪律宣讲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8579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中山大学</w:t>
            </w:r>
          </w:p>
          <w:p w14:paraId="32499734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深圳校区</w:t>
            </w:r>
          </w:p>
          <w:p w14:paraId="3B603EF2" w14:textId="75236DE9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1-</w:t>
            </w:r>
            <w:r w:rsidR="00BA4DB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91D5" w14:textId="11D8613A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开始</w:t>
            </w:r>
          </w:p>
          <w:p w14:paraId="080D4AB5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硕士面试时长：</w:t>
            </w:r>
          </w:p>
          <w:p w14:paraId="1F22AE39" w14:textId="5A8DAC06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人</w:t>
            </w:r>
          </w:p>
          <w:p w14:paraId="3C2C705F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博士面试时长：</w:t>
            </w:r>
          </w:p>
          <w:p w14:paraId="34699781" w14:textId="00F7C425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6567" w14:textId="0124C30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中山大学深圳校区工学园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407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室</w:t>
            </w:r>
          </w:p>
        </w:tc>
      </w:tr>
      <w:tr w:rsidR="000F53BC" w14:paraId="253549B6" w14:textId="77777777" w:rsidTr="000F53BC">
        <w:trPr>
          <w:trHeight w:val="417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AE1D" w14:textId="7444E74C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1C37C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电子信息（专硕）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310D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A1EC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9E17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AA1D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F53BC" w14:paraId="7F1E4F73" w14:textId="77777777" w:rsidTr="000F53BC">
        <w:trPr>
          <w:trHeight w:val="419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CA29" w14:textId="0FF47AA1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交通运输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（专硕）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8886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3972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2EB9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526F" w14:textId="77777777" w:rsidR="000F53BC" w:rsidRDefault="000F53BC" w:rsidP="000F53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3E62" w14:paraId="7524E187" w14:textId="77777777">
        <w:trPr>
          <w:trHeight w:val="48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198C" w14:textId="254DB5BA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考生进校需携带身份证原件，进门时出示</w:t>
            </w:r>
            <w:r w:rsidR="00792957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身份证原件</w:t>
            </w:r>
            <w:r w:rsidR="00843C9D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和</w:t>
            </w:r>
            <w:r w:rsidR="00792957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面试通知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给门卫</w:t>
            </w:r>
          </w:p>
        </w:tc>
      </w:tr>
    </w:tbl>
    <w:p w14:paraId="3B435B9B" w14:textId="77777777" w:rsidR="00C86EFC" w:rsidRDefault="00C86EFC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22ECF7CC" w14:textId="23605B61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二、报到现场提交</w:t>
      </w: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材料</w:t>
      </w:r>
    </w:p>
    <w:p w14:paraId="77EB1B68" w14:textId="77777777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）面试材料封面页（使用附件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中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的模板）</w:t>
      </w:r>
    </w:p>
    <w:p w14:paraId="11875DDE" w14:textId="77777777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）个人简历（格式不限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。报考控制科学与工程专业硕士和电子信息专业硕士的需加入“个人陈述”内容，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但篇幅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不得超过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页纸）</w:t>
      </w:r>
    </w:p>
    <w:p w14:paraId="1128D582" w14:textId="77777777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本科阶段成绩单复印件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（原件需盖学校教务管理部门公章）</w:t>
      </w:r>
    </w:p>
    <w:p w14:paraId="6693971E" w14:textId="77777777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）外语水平证明复印件（如有）</w:t>
      </w:r>
    </w:p>
    <w:p w14:paraId="47195142" w14:textId="77777777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竞赛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获奖证明复印件（如有）</w:t>
      </w:r>
    </w:p>
    <w:p w14:paraId="314F3861" w14:textId="77777777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）代表性学术成果复印件（如有）</w:t>
      </w:r>
    </w:p>
    <w:p w14:paraId="4732AE31" w14:textId="77777777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）社会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实践等其他材料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（如有）</w:t>
      </w:r>
    </w:p>
    <w:p w14:paraId="11640E63" w14:textId="476B6E15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以上材料按顺序摆放，用订书机将整份材料订成一份（无需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胶装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），一共准备</w:t>
      </w:r>
      <w:r w:rsidR="00185B8D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份同样的材料，报到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时提交给工作人员。</w:t>
      </w:r>
    </w:p>
    <w:p w14:paraId="7A177063" w14:textId="77777777" w:rsidR="00C86EFC" w:rsidRPr="00C86EFC" w:rsidRDefault="00C86EFC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4688A031" w14:textId="77777777" w:rsidR="00293E62" w:rsidRDefault="009A58B8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三、</w:t>
      </w: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面试材料封面页</w:t>
      </w: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：</w:t>
      </w:r>
    </w:p>
    <w:p w14:paraId="0276426F" w14:textId="77777777" w:rsidR="00293E62" w:rsidRDefault="00293E62">
      <w:pPr>
        <w:jc w:val="center"/>
        <w:rPr>
          <w:sz w:val="84"/>
          <w:szCs w:val="84"/>
        </w:rPr>
      </w:pPr>
    </w:p>
    <w:p w14:paraId="0DDF4C82" w14:textId="77777777" w:rsidR="00293E62" w:rsidRDefault="009A58B8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  <w:r>
        <w:rPr>
          <w:rFonts w:ascii="Times New Roman" w:eastAsia="仿宋_GB2312" w:hAnsi="Times New Roman" w:cs="Times New Roman" w:hint="eastAsia"/>
          <w:sz w:val="84"/>
          <w:szCs w:val="84"/>
        </w:rPr>
        <w:lastRenderedPageBreak/>
        <w:t>XXX</w:t>
      </w:r>
      <w:r>
        <w:rPr>
          <w:rFonts w:ascii="Times New Roman" w:eastAsia="仿宋_GB2312" w:hAnsi="Times New Roman" w:cs="Times New Roman"/>
          <w:sz w:val="84"/>
          <w:szCs w:val="84"/>
        </w:rPr>
        <w:t>面试材料</w:t>
      </w:r>
    </w:p>
    <w:p w14:paraId="4A86C2D6" w14:textId="77777777" w:rsidR="00293E62" w:rsidRDefault="00293E62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2EED71A5" w14:textId="77777777" w:rsidR="00293E62" w:rsidRDefault="00293E62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662DA1FA" w14:textId="77777777" w:rsidR="00293E62" w:rsidRDefault="009A58B8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/>
          <w:sz w:val="52"/>
          <w:szCs w:val="52"/>
        </w:rPr>
        <w:t>本科学校：</w:t>
      </w:r>
    </w:p>
    <w:p w14:paraId="7FABE841" w14:textId="77777777" w:rsidR="00293E62" w:rsidRDefault="009A58B8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 w:hint="eastAsia"/>
          <w:sz w:val="52"/>
          <w:szCs w:val="52"/>
        </w:rPr>
        <w:t>本科专业</w:t>
      </w:r>
      <w:r>
        <w:rPr>
          <w:rFonts w:ascii="Times New Roman" w:eastAsia="仿宋_GB2312" w:hAnsi="Times New Roman" w:cs="Times New Roman"/>
          <w:sz w:val="52"/>
          <w:szCs w:val="52"/>
        </w:rPr>
        <w:t>：</w:t>
      </w:r>
    </w:p>
    <w:p w14:paraId="00FA1029" w14:textId="43741843" w:rsidR="00293E62" w:rsidRDefault="009A58B8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/>
          <w:sz w:val="52"/>
          <w:szCs w:val="52"/>
        </w:rPr>
        <w:t>报考专业：</w:t>
      </w:r>
    </w:p>
    <w:p w14:paraId="57D3913D" w14:textId="2BDCBA63" w:rsidR="00127463" w:rsidRDefault="00127463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 w:hint="eastAsia"/>
          <w:sz w:val="52"/>
          <w:szCs w:val="52"/>
        </w:rPr>
        <w:t>报考层测：硕士</w:t>
      </w:r>
      <w:r>
        <w:rPr>
          <w:rFonts w:ascii="Times New Roman" w:eastAsia="仿宋_GB2312" w:hAnsi="Times New Roman" w:cs="Times New Roman" w:hint="eastAsia"/>
          <w:sz w:val="52"/>
          <w:szCs w:val="52"/>
        </w:rPr>
        <w:t>/</w:t>
      </w:r>
      <w:r>
        <w:rPr>
          <w:rFonts w:ascii="Times New Roman" w:eastAsia="仿宋_GB2312" w:hAnsi="Times New Roman" w:cs="Times New Roman" w:hint="eastAsia"/>
          <w:sz w:val="52"/>
          <w:szCs w:val="52"/>
        </w:rPr>
        <w:t>博士</w:t>
      </w:r>
    </w:p>
    <w:p w14:paraId="144AA2D4" w14:textId="77777777" w:rsidR="00293E62" w:rsidRDefault="00293E62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</w:p>
    <w:p w14:paraId="0E555FC2" w14:textId="77777777" w:rsidR="00293E62" w:rsidRDefault="00293E62">
      <w:pPr>
        <w:pStyle w:val="a7"/>
        <w:shd w:val="clear" w:color="auto" w:fill="FFFFFF"/>
        <w:spacing w:line="360" w:lineRule="auto"/>
        <w:ind w:firstLine="561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7C47520E" w14:textId="4DCC0B3C" w:rsidR="00293E62" w:rsidRDefault="00293E62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293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126F" w14:textId="77777777" w:rsidR="007F51C4" w:rsidRDefault="007F51C4" w:rsidP="001C37C3">
      <w:r>
        <w:separator/>
      </w:r>
    </w:p>
  </w:endnote>
  <w:endnote w:type="continuationSeparator" w:id="0">
    <w:p w14:paraId="598EF1D7" w14:textId="77777777" w:rsidR="007F51C4" w:rsidRDefault="007F51C4" w:rsidP="001C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E796" w14:textId="77777777" w:rsidR="007F51C4" w:rsidRDefault="007F51C4" w:rsidP="001C37C3">
      <w:r>
        <w:separator/>
      </w:r>
    </w:p>
  </w:footnote>
  <w:footnote w:type="continuationSeparator" w:id="0">
    <w:p w14:paraId="2E47CEC8" w14:textId="77777777" w:rsidR="007F51C4" w:rsidRDefault="007F51C4" w:rsidP="001C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93"/>
    <w:rsid w:val="00003021"/>
    <w:rsid w:val="0007143D"/>
    <w:rsid w:val="000B4DCB"/>
    <w:rsid w:val="000C4F6C"/>
    <w:rsid w:val="000F53BC"/>
    <w:rsid w:val="00127463"/>
    <w:rsid w:val="001444F2"/>
    <w:rsid w:val="001674DA"/>
    <w:rsid w:val="00185B8D"/>
    <w:rsid w:val="001B5A91"/>
    <w:rsid w:val="001B5FD2"/>
    <w:rsid w:val="001C37C3"/>
    <w:rsid w:val="001C5E87"/>
    <w:rsid w:val="002404F0"/>
    <w:rsid w:val="00293E62"/>
    <w:rsid w:val="002C1FD3"/>
    <w:rsid w:val="00314148"/>
    <w:rsid w:val="00317CDB"/>
    <w:rsid w:val="003258B0"/>
    <w:rsid w:val="003760B4"/>
    <w:rsid w:val="003A2B2B"/>
    <w:rsid w:val="003B6674"/>
    <w:rsid w:val="003E5FCB"/>
    <w:rsid w:val="00405292"/>
    <w:rsid w:val="00444446"/>
    <w:rsid w:val="004C0C13"/>
    <w:rsid w:val="004F256E"/>
    <w:rsid w:val="004F5316"/>
    <w:rsid w:val="004F78D7"/>
    <w:rsid w:val="00521165"/>
    <w:rsid w:val="00580B3A"/>
    <w:rsid w:val="0061622A"/>
    <w:rsid w:val="00642D7A"/>
    <w:rsid w:val="0069651B"/>
    <w:rsid w:val="006A34D8"/>
    <w:rsid w:val="006A5F3C"/>
    <w:rsid w:val="006C170A"/>
    <w:rsid w:val="007008FB"/>
    <w:rsid w:val="0070501F"/>
    <w:rsid w:val="00726E29"/>
    <w:rsid w:val="00755AEB"/>
    <w:rsid w:val="00777A8D"/>
    <w:rsid w:val="00791927"/>
    <w:rsid w:val="00792957"/>
    <w:rsid w:val="007A5677"/>
    <w:rsid w:val="007F51C4"/>
    <w:rsid w:val="00811A0B"/>
    <w:rsid w:val="00816C15"/>
    <w:rsid w:val="00825496"/>
    <w:rsid w:val="00843215"/>
    <w:rsid w:val="00843C9D"/>
    <w:rsid w:val="00856429"/>
    <w:rsid w:val="00895531"/>
    <w:rsid w:val="008A7EE5"/>
    <w:rsid w:val="008C7C7E"/>
    <w:rsid w:val="00901A20"/>
    <w:rsid w:val="00922E72"/>
    <w:rsid w:val="009A58B8"/>
    <w:rsid w:val="009F323F"/>
    <w:rsid w:val="00A03892"/>
    <w:rsid w:val="00A87A19"/>
    <w:rsid w:val="00AC423B"/>
    <w:rsid w:val="00AE4300"/>
    <w:rsid w:val="00AE4FCD"/>
    <w:rsid w:val="00B61F8A"/>
    <w:rsid w:val="00BA4DB0"/>
    <w:rsid w:val="00C01823"/>
    <w:rsid w:val="00C0187A"/>
    <w:rsid w:val="00C23C3A"/>
    <w:rsid w:val="00C86EFC"/>
    <w:rsid w:val="00D3496C"/>
    <w:rsid w:val="00DA5CD2"/>
    <w:rsid w:val="00DB4459"/>
    <w:rsid w:val="00DB739D"/>
    <w:rsid w:val="00DF47CC"/>
    <w:rsid w:val="00E362A6"/>
    <w:rsid w:val="00E770AE"/>
    <w:rsid w:val="00ED118B"/>
    <w:rsid w:val="00F14658"/>
    <w:rsid w:val="00F24914"/>
    <w:rsid w:val="00F24A95"/>
    <w:rsid w:val="00F44BC3"/>
    <w:rsid w:val="00F62DD1"/>
    <w:rsid w:val="00F82912"/>
    <w:rsid w:val="00FA0B93"/>
    <w:rsid w:val="00FC2F10"/>
    <w:rsid w:val="00FF4F6D"/>
    <w:rsid w:val="098B2EB8"/>
    <w:rsid w:val="09A45050"/>
    <w:rsid w:val="17045852"/>
    <w:rsid w:val="384E4A9E"/>
    <w:rsid w:val="7C631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01A03"/>
  <w15:docId w15:val="{42CBA98F-0819-4373-AF69-53DB0E34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7D6C-9105-4E6C-851A-2374C932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86132</dc:creator>
  <cp:lastModifiedBy>assisant406</cp:lastModifiedBy>
  <cp:revision>4</cp:revision>
  <cp:lastPrinted>2023-03-22T03:03:00Z</cp:lastPrinted>
  <dcterms:created xsi:type="dcterms:W3CDTF">2025-09-20T05:43:00Z</dcterms:created>
  <dcterms:modified xsi:type="dcterms:W3CDTF">2025-09-20T08:37:00Z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eyJoZGlkIjoiNTUwNjgwODc3YmUzYmMxYzNjZTc1ZDQ0YTFhNDc2N2MiLCJ1c2VySWQiOiIxNjUzOTY4NjI4In0=</vt:lpwstr>
  </property>
  <property fmtid="{D5CDD505-2E9C-101B-9397-08002B2CF9AE}" pid="3" name="KSOProductBuildVer">
    <vt:lpwstr>2052-12.1.0.20784</vt:lpwstr>
  </property>
  <property fmtid="{D5CDD505-2E9C-101B-9397-08002B2CF9AE}" pid="4" name="ICV">
    <vt:lpwstr>9C45EF7EC82B44D4935B15AF87BCC6ED_13</vt:lpwstr>
  </property>
</Properties>
</file>